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D7D" w:rsidRDefault="00151396" w:rsidP="00D76FE9">
      <w:pPr>
        <w:spacing w:after="0" w:line="240" w:lineRule="auto"/>
        <w:ind w:hanging="141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F5501">
        <w:rPr>
          <w:rFonts w:ascii="Times New Roman" w:hAnsi="Times New Roman" w:cs="Times New Roman"/>
          <w:b/>
          <w:i/>
          <w:sz w:val="28"/>
          <w:szCs w:val="28"/>
        </w:rPr>
        <w:t>Způsob prezentace</w:t>
      </w:r>
      <w:r w:rsidRPr="009B6BBD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584D7D">
        <w:rPr>
          <w:rFonts w:ascii="Times New Roman" w:hAnsi="Times New Roman" w:cs="Times New Roman"/>
          <w:i/>
          <w:sz w:val="28"/>
          <w:szCs w:val="28"/>
        </w:rPr>
        <w:t>názorné ukázky</w:t>
      </w:r>
      <w:r w:rsidRPr="009B6BBD">
        <w:rPr>
          <w:rFonts w:ascii="Times New Roman" w:hAnsi="Times New Roman" w:cs="Times New Roman"/>
          <w:i/>
          <w:sz w:val="28"/>
          <w:szCs w:val="28"/>
        </w:rPr>
        <w:t xml:space="preserve"> ječmene (</w:t>
      </w:r>
      <w:r w:rsidR="005035DE">
        <w:rPr>
          <w:rFonts w:ascii="Times New Roman" w:hAnsi="Times New Roman" w:cs="Times New Roman"/>
          <w:i/>
          <w:sz w:val="28"/>
          <w:szCs w:val="28"/>
        </w:rPr>
        <w:t>případně jiných obilnin)</w:t>
      </w:r>
      <w:r w:rsidR="00584D7D">
        <w:rPr>
          <w:rFonts w:ascii="Times New Roman" w:hAnsi="Times New Roman" w:cs="Times New Roman"/>
          <w:i/>
          <w:sz w:val="28"/>
          <w:szCs w:val="28"/>
        </w:rPr>
        <w:t xml:space="preserve"> adjustované v kazetách </w:t>
      </w:r>
      <w:r w:rsidR="00584D7D">
        <w:rPr>
          <w:rFonts w:ascii="Times New Roman" w:hAnsi="Times New Roman" w:cs="Times New Roman"/>
          <w:sz w:val="24"/>
          <w:szCs w:val="24"/>
        </w:rPr>
        <w:t>(35 x 30 cm)</w:t>
      </w:r>
      <w:r w:rsidRPr="009B6BBD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151396" w:rsidRPr="009B6BBD" w:rsidRDefault="00151396" w:rsidP="00D76F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6BBD">
        <w:rPr>
          <w:rFonts w:ascii="Times New Roman" w:hAnsi="Times New Roman" w:cs="Times New Roman"/>
          <w:b/>
          <w:i/>
          <w:sz w:val="28"/>
          <w:szCs w:val="28"/>
        </w:rPr>
        <w:t xml:space="preserve">téma: české </w:t>
      </w:r>
      <w:r w:rsidR="00A91982">
        <w:rPr>
          <w:rFonts w:ascii="Times New Roman" w:hAnsi="Times New Roman" w:cs="Times New Roman"/>
          <w:b/>
          <w:i/>
          <w:sz w:val="28"/>
          <w:szCs w:val="28"/>
        </w:rPr>
        <w:t>šlechtitelství</w:t>
      </w:r>
    </w:p>
    <w:p w:rsidR="00AA6C6A" w:rsidRDefault="00AA6C6A"/>
    <w:p w:rsidR="00DB20F9" w:rsidRPr="0006232F" w:rsidRDefault="00632511" w:rsidP="00AD426F">
      <w:pPr>
        <w:spacing w:after="0" w:line="240" w:lineRule="auto"/>
        <w:rPr>
          <w:rStyle w:val="markedcontent"/>
          <w:rFonts w:ascii="Times New Roman" w:hAnsi="Times New Roman" w:cs="Times New Roman"/>
          <w:b/>
          <w:color w:val="002060"/>
          <w:sz w:val="24"/>
          <w:szCs w:val="24"/>
        </w:rPr>
      </w:pPr>
      <w:r w:rsidRPr="0006232F">
        <w:rPr>
          <w:rStyle w:val="markedcontent"/>
          <w:rFonts w:ascii="Times New Roman" w:hAnsi="Times New Roman" w:cs="Times New Roman"/>
          <w:b/>
          <w:color w:val="002060"/>
          <w:sz w:val="24"/>
          <w:szCs w:val="24"/>
        </w:rPr>
        <w:t>1849</w:t>
      </w:r>
    </w:p>
    <w:p w:rsidR="00DB20F9" w:rsidRPr="00AD426F" w:rsidRDefault="00DB20F9" w:rsidP="00AD426F">
      <w:pPr>
        <w:spacing w:after="0" w:line="240" w:lineRule="auto"/>
        <w:ind w:hanging="1416"/>
        <w:jc w:val="both"/>
        <w:rPr>
          <w:rFonts w:ascii="Times New Roman" w:hAnsi="Times New Roman" w:cs="Times New Roman"/>
          <w:color w:val="1F3864" w:themeColor="accent5" w:themeShade="80"/>
          <w:sz w:val="24"/>
          <w:szCs w:val="24"/>
        </w:rPr>
      </w:pPr>
      <w:r w:rsidRPr="00E756CD">
        <w:rPr>
          <w:rFonts w:ascii="Times New Roman" w:hAnsi="Times New Roman" w:cs="Times New Roman"/>
          <w:color w:val="1F3864" w:themeColor="accent5" w:themeShade="80"/>
          <w:sz w:val="24"/>
          <w:szCs w:val="24"/>
        </w:rPr>
        <w:tab/>
      </w:r>
      <w:r w:rsidR="00632511">
        <w:rPr>
          <w:rFonts w:ascii="Times New Roman" w:hAnsi="Times New Roman" w:cs="Times New Roman"/>
          <w:color w:val="002060"/>
          <w:sz w:val="24"/>
          <w:szCs w:val="24"/>
        </w:rPr>
        <w:t xml:space="preserve">Narodil se </w:t>
      </w:r>
      <w:r w:rsidRPr="00D0392F">
        <w:rPr>
          <w:rFonts w:ascii="Times New Roman" w:hAnsi="Times New Roman" w:cs="Times New Roman"/>
          <w:color w:val="002060"/>
          <w:sz w:val="24"/>
          <w:szCs w:val="24"/>
        </w:rPr>
        <w:t xml:space="preserve">Emanuel </w:t>
      </w:r>
      <w:proofErr w:type="spellStart"/>
      <w:r w:rsidRPr="00D0392F">
        <w:rPr>
          <w:rFonts w:ascii="Times New Roman" w:hAnsi="Times New Roman" w:cs="Times New Roman"/>
          <w:color w:val="002060"/>
          <w:sz w:val="24"/>
          <w:szCs w:val="24"/>
        </w:rPr>
        <w:t>Proskowetz</w:t>
      </w:r>
      <w:proofErr w:type="spellEnd"/>
      <w:r w:rsidRPr="00D0392F">
        <w:rPr>
          <w:rFonts w:ascii="Times New Roman" w:hAnsi="Times New Roman" w:cs="Times New Roman"/>
          <w:color w:val="002060"/>
          <w:sz w:val="24"/>
          <w:szCs w:val="24"/>
        </w:rPr>
        <w:t xml:space="preserve"> mladší (1849-1944)</w:t>
      </w:r>
      <w:r w:rsidR="00632511">
        <w:rPr>
          <w:rFonts w:ascii="Times New Roman" w:hAnsi="Times New Roman" w:cs="Times New Roman"/>
          <w:color w:val="002060"/>
          <w:sz w:val="24"/>
          <w:szCs w:val="24"/>
        </w:rPr>
        <w:t>,</w:t>
      </w:r>
      <w:r w:rsidR="00260E38">
        <w:rPr>
          <w:rFonts w:ascii="Times New Roman" w:hAnsi="Times New Roman" w:cs="Times New Roman"/>
          <w:color w:val="002060"/>
          <w:sz w:val="24"/>
          <w:szCs w:val="24"/>
        </w:rPr>
        <w:t xml:space="preserve"> který od roku</w:t>
      </w:r>
      <w:r w:rsidR="00632511">
        <w:rPr>
          <w:rFonts w:ascii="Times New Roman" w:hAnsi="Times New Roman" w:cs="Times New Roman"/>
          <w:color w:val="002060"/>
          <w:sz w:val="24"/>
          <w:szCs w:val="24"/>
        </w:rPr>
        <w:t xml:space="preserve"> 1875</w:t>
      </w:r>
      <w:r w:rsidR="00D0392F" w:rsidRPr="00D0392F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632511" w:rsidRPr="00D0392F">
        <w:rPr>
          <w:rFonts w:ascii="Times New Roman" w:hAnsi="Times New Roman" w:cs="Times New Roman"/>
          <w:color w:val="002060"/>
          <w:sz w:val="24"/>
          <w:szCs w:val="24"/>
        </w:rPr>
        <w:t>na Hané v</w:t>
      </w:r>
      <w:r w:rsidR="00632511">
        <w:rPr>
          <w:rFonts w:ascii="Times New Roman" w:hAnsi="Times New Roman" w:cs="Times New Roman"/>
          <w:color w:val="002060"/>
          <w:sz w:val="24"/>
          <w:szCs w:val="24"/>
        </w:rPr>
        <w:t> </w:t>
      </w:r>
      <w:r w:rsidR="00632511" w:rsidRPr="00D0392F">
        <w:rPr>
          <w:rFonts w:ascii="Times New Roman" w:hAnsi="Times New Roman" w:cs="Times New Roman"/>
          <w:color w:val="002060"/>
          <w:sz w:val="24"/>
          <w:szCs w:val="24"/>
        </w:rPr>
        <w:t>Kvasicích</w:t>
      </w:r>
      <w:r w:rsidR="00632511" w:rsidRPr="00D0392F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D0392F" w:rsidRPr="00D0392F">
        <w:rPr>
          <w:rFonts w:ascii="Times New Roman" w:hAnsi="Times New Roman" w:cs="Times New Roman"/>
          <w:color w:val="002060"/>
          <w:sz w:val="24"/>
          <w:szCs w:val="24"/>
        </w:rPr>
        <w:t xml:space="preserve">z krajové odrůdy získané od </w:t>
      </w:r>
      <w:r w:rsidRPr="00D0392F">
        <w:rPr>
          <w:rFonts w:ascii="Times New Roman" w:hAnsi="Times New Roman" w:cs="Times New Roman"/>
          <w:color w:val="002060"/>
          <w:sz w:val="24"/>
          <w:szCs w:val="24"/>
        </w:rPr>
        <w:t xml:space="preserve">rolníka z Holešova </w:t>
      </w:r>
      <w:r w:rsidR="00260E38">
        <w:rPr>
          <w:rFonts w:ascii="Times New Roman" w:hAnsi="Times New Roman" w:cs="Times New Roman"/>
          <w:color w:val="002060"/>
          <w:sz w:val="24"/>
          <w:szCs w:val="24"/>
        </w:rPr>
        <w:t xml:space="preserve">postupně </w:t>
      </w:r>
      <w:r w:rsidRPr="00D0392F">
        <w:rPr>
          <w:rFonts w:ascii="Times New Roman" w:hAnsi="Times New Roman" w:cs="Times New Roman"/>
          <w:color w:val="002060"/>
          <w:sz w:val="24"/>
          <w:szCs w:val="24"/>
        </w:rPr>
        <w:t xml:space="preserve">vyšlechtil </w:t>
      </w:r>
      <w:r w:rsidR="00090C6A">
        <w:rPr>
          <w:rFonts w:ascii="Times New Roman" w:hAnsi="Times New Roman" w:cs="Times New Roman"/>
          <w:color w:val="002060"/>
          <w:sz w:val="24"/>
          <w:szCs w:val="24"/>
        </w:rPr>
        <w:t>nejlepší</w:t>
      </w:r>
      <w:r w:rsidR="0014165C">
        <w:rPr>
          <w:rFonts w:ascii="Times New Roman" w:hAnsi="Times New Roman" w:cs="Times New Roman"/>
          <w:color w:val="002060"/>
          <w:sz w:val="24"/>
          <w:szCs w:val="24"/>
        </w:rPr>
        <w:t xml:space="preserve"> odrůdu ječmene Ha</w:t>
      </w:r>
      <w:r w:rsidR="0098354B">
        <w:rPr>
          <w:rFonts w:ascii="Times New Roman" w:hAnsi="Times New Roman" w:cs="Times New Roman"/>
          <w:color w:val="002060"/>
          <w:sz w:val="24"/>
          <w:szCs w:val="24"/>
        </w:rPr>
        <w:t xml:space="preserve">ná </w:t>
      </w:r>
      <w:proofErr w:type="spellStart"/>
      <w:r w:rsidR="0098354B">
        <w:rPr>
          <w:rFonts w:ascii="Times New Roman" w:hAnsi="Times New Roman" w:cs="Times New Roman"/>
          <w:color w:val="002060"/>
          <w:sz w:val="24"/>
          <w:szCs w:val="24"/>
        </w:rPr>
        <w:t>Pedigré</w:t>
      </w:r>
      <w:bookmarkStart w:id="0" w:name="_GoBack"/>
      <w:bookmarkEnd w:id="0"/>
      <w:r w:rsidRPr="00D0392F">
        <w:rPr>
          <w:rFonts w:ascii="Times New Roman" w:hAnsi="Times New Roman" w:cs="Times New Roman"/>
          <w:color w:val="002060"/>
          <w:sz w:val="24"/>
          <w:szCs w:val="24"/>
        </w:rPr>
        <w:t>e</w:t>
      </w:r>
      <w:proofErr w:type="spellEnd"/>
      <w:r w:rsidRPr="00D0392F">
        <w:rPr>
          <w:rFonts w:ascii="Times New Roman" w:hAnsi="Times New Roman" w:cs="Times New Roman"/>
          <w:color w:val="002060"/>
          <w:sz w:val="24"/>
          <w:szCs w:val="24"/>
        </w:rPr>
        <w:t xml:space="preserve">, která dala základ sladovnického ječmene nejen u nás, ale i ve světě. </w:t>
      </w:r>
      <w:r w:rsidRPr="001868B2">
        <w:rPr>
          <w:rFonts w:ascii="Times New Roman" w:hAnsi="Times New Roman" w:cs="Times New Roman"/>
          <w:color w:val="002060"/>
          <w:sz w:val="24"/>
          <w:szCs w:val="24"/>
        </w:rPr>
        <w:t>Hanácký ječmen byl raný, suchovzdorný, využíval zejména zimní vláhu, odnožoval dvojnásobně než jiné typy.</w:t>
      </w:r>
      <w:r w:rsidR="00584D7D" w:rsidRPr="00584D7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6949D0" w:rsidRDefault="006949D0" w:rsidP="00F2698A"/>
    <w:p w:rsidR="00516C43" w:rsidRPr="001868B2" w:rsidRDefault="006949D0" w:rsidP="00516C43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6949D0">
        <w:rPr>
          <w:rFonts w:ascii="Times New Roman" w:hAnsi="Times New Roman" w:cs="Times New Roman"/>
          <w:color w:val="002060"/>
          <w:sz w:val="24"/>
          <w:szCs w:val="24"/>
        </w:rPr>
        <w:t xml:space="preserve">Ječmen je tradiční, v posledním století druhá nejpěstovanější plodina na území České republiky. Moravské krajové odrůdy a zde vyšlechtěné odrůdy významně přispěly ke kvalitě evropských genetických zdrojů činností úspěšných šlechtitelů a jejich odrůd. </w:t>
      </w:r>
      <w:r w:rsidR="00516C43" w:rsidRPr="00584D7D">
        <w:rPr>
          <w:rFonts w:ascii="Times New Roman" w:eastAsia="Times New Roman" w:hAnsi="Times New Roman" w:cs="Times New Roman"/>
          <w:color w:val="002060"/>
          <w:sz w:val="24"/>
          <w:szCs w:val="24"/>
          <w:lang w:eastAsia="cs-CZ"/>
        </w:rPr>
        <w:t xml:space="preserve">Zrno sladovnického ječmene musí mít vysokou klíčivost - na ní je závislá výroba sladu (při klíčení se mění škrob na maltózu). </w:t>
      </w:r>
      <w:r w:rsidR="00516C43" w:rsidRPr="00584D7D">
        <w:rPr>
          <w:rFonts w:ascii="Times New Roman" w:hAnsi="Times New Roman" w:cs="Times New Roman"/>
          <w:color w:val="002060"/>
          <w:sz w:val="24"/>
          <w:szCs w:val="24"/>
        </w:rPr>
        <w:t xml:space="preserve">Český </w:t>
      </w:r>
      <w:r w:rsidR="00516C43" w:rsidRPr="001868B2">
        <w:rPr>
          <w:rFonts w:ascii="Times New Roman" w:hAnsi="Times New Roman" w:cs="Times New Roman"/>
          <w:color w:val="002060"/>
          <w:sz w:val="24"/>
          <w:szCs w:val="24"/>
        </w:rPr>
        <w:t>slad m</w:t>
      </w:r>
      <w:r w:rsidR="00516C43">
        <w:rPr>
          <w:rFonts w:ascii="Times New Roman" w:hAnsi="Times New Roman" w:cs="Times New Roman"/>
          <w:color w:val="002060"/>
          <w:sz w:val="24"/>
          <w:szCs w:val="24"/>
        </w:rPr>
        <w:t>á</w:t>
      </w:r>
      <w:r w:rsidR="00516C43" w:rsidRPr="001868B2">
        <w:rPr>
          <w:rFonts w:ascii="Times New Roman" w:hAnsi="Times New Roman" w:cs="Times New Roman"/>
          <w:color w:val="002060"/>
          <w:sz w:val="24"/>
          <w:szCs w:val="24"/>
        </w:rPr>
        <w:t xml:space="preserve"> velmi dobý zvuk a patří mezi významné exportní komodity. Každoročně se ho vyveze okolo 250 tisíc tun. Česká republika je s výrobou cca 550 tisíc t</w:t>
      </w:r>
      <w:r w:rsidR="00516C43">
        <w:rPr>
          <w:rFonts w:ascii="Times New Roman" w:hAnsi="Times New Roman" w:cs="Times New Roman"/>
          <w:color w:val="002060"/>
          <w:sz w:val="24"/>
          <w:szCs w:val="24"/>
        </w:rPr>
        <w:t>un</w:t>
      </w:r>
      <w:r w:rsidR="00516C43" w:rsidRPr="001868B2">
        <w:rPr>
          <w:rFonts w:ascii="Times New Roman" w:hAnsi="Times New Roman" w:cs="Times New Roman"/>
          <w:color w:val="002060"/>
          <w:sz w:val="24"/>
          <w:szCs w:val="24"/>
        </w:rPr>
        <w:t xml:space="preserve"> sladu 5. největším producentem této suroviny v Evropské unii.</w:t>
      </w:r>
    </w:p>
    <w:p w:rsidR="006949D0" w:rsidRPr="001868B2" w:rsidRDefault="006949D0" w:rsidP="00F2698A">
      <w:pPr>
        <w:rPr>
          <w:rStyle w:val="markedcontent"/>
          <w:rFonts w:ascii="Times New Roman" w:hAnsi="Times New Roman" w:cs="Times New Roman"/>
          <w:color w:val="002060"/>
          <w:sz w:val="24"/>
          <w:szCs w:val="24"/>
        </w:rPr>
      </w:pPr>
    </w:p>
    <w:p w:rsidR="00D20552" w:rsidRDefault="00D20552" w:rsidP="00247ADC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color w:val="002060"/>
          <w:sz w:val="24"/>
          <w:szCs w:val="24"/>
        </w:rPr>
      </w:pPr>
    </w:p>
    <w:p w:rsidR="00247ADC" w:rsidRDefault="00516C43" w:rsidP="00247ADC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  <w:lang w:eastAsia="cs-CZ"/>
        </w:rPr>
      </w:pPr>
      <w:r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>K </w:t>
      </w:r>
      <w:r w:rsidR="004A4072"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vynikajícím šlechtitelům </w:t>
      </w:r>
      <w:r w:rsidR="004A4072" w:rsidRPr="001868B2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>sladovnického ječmene</w:t>
      </w:r>
      <w:r w:rsidR="004A4072"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 patřil </w:t>
      </w:r>
      <w:r w:rsidR="001144A7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>Jindřich</w:t>
      </w:r>
      <w:r w:rsidR="0098354B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 xml:space="preserve"> </w:t>
      </w:r>
      <w:proofErr w:type="spellStart"/>
      <w:r w:rsidR="0098354B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>Mackovi</w:t>
      </w:r>
      <w:r w:rsidR="004A4072" w:rsidRPr="001868B2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>k</w:t>
      </w:r>
      <w:proofErr w:type="spellEnd"/>
      <w:r w:rsidR="004A4072" w:rsidRPr="001868B2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 xml:space="preserve"> (187</w:t>
      </w:r>
      <w:r w:rsidR="006949D0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>6-</w:t>
      </w:r>
      <w:r w:rsidR="003F7B57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>1943)</w:t>
      </w:r>
      <w:r>
        <w:rPr>
          <w:rFonts w:ascii="Times New Roman" w:hAnsi="Times New Roman" w:cs="Times New Roman"/>
          <w:color w:val="002060"/>
          <w:sz w:val="24"/>
          <w:szCs w:val="24"/>
          <w:lang w:eastAsia="cs-CZ"/>
        </w:rPr>
        <w:t>,</w:t>
      </w:r>
      <w:r w:rsidR="003F7B57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 xml:space="preserve"> který založil Zemský</w:t>
      </w:r>
      <w:r w:rsidR="004A4072" w:rsidRPr="001868B2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 xml:space="preserve"> ústav pro šlechtění rostlin v Přerově, nebo Jan J. </w:t>
      </w:r>
      <w:proofErr w:type="spellStart"/>
      <w:r w:rsidR="004A4072" w:rsidRPr="001868B2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>Vaňha</w:t>
      </w:r>
      <w:proofErr w:type="spellEnd"/>
      <w:r w:rsidR="006949D0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 xml:space="preserve"> (1859-1911) ředitel </w:t>
      </w:r>
      <w:r w:rsidR="0098354B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>Moravské zemské výzkumné stanice pro pěstování</w:t>
      </w:r>
      <w:r w:rsidR="006949D0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 xml:space="preserve"> rostlin v Brně</w:t>
      </w:r>
      <w:r w:rsidR="004A4072" w:rsidRPr="001868B2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 xml:space="preserve">, který </w:t>
      </w:r>
      <w:r>
        <w:rPr>
          <w:rFonts w:ascii="Times New Roman" w:hAnsi="Times New Roman" w:cs="Times New Roman"/>
          <w:color w:val="002060"/>
          <w:sz w:val="24"/>
          <w:szCs w:val="24"/>
          <w:lang w:eastAsia="cs-CZ"/>
        </w:rPr>
        <w:t xml:space="preserve">rovněž </w:t>
      </w:r>
      <w:r w:rsidR="004A4072" w:rsidRPr="001868B2">
        <w:rPr>
          <w:rFonts w:ascii="Times New Roman" w:hAnsi="Times New Roman" w:cs="Times New Roman"/>
          <w:color w:val="002060"/>
          <w:sz w:val="24"/>
          <w:szCs w:val="24"/>
          <w:lang w:eastAsia="cs-CZ"/>
        </w:rPr>
        <w:t>šlechtil hanácké odrůdy ječmene.</w:t>
      </w:r>
    </w:p>
    <w:p w:rsidR="004A4072" w:rsidRPr="001868B2" w:rsidRDefault="001B17E4" w:rsidP="00247ADC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  <w:lang w:eastAsia="cs-CZ"/>
        </w:rPr>
      </w:pPr>
      <w:r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>Celosvětovým šlechtitelským úspěchem</w:t>
      </w:r>
      <w:r w:rsidR="004A4072"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 bylo </w:t>
      </w:r>
      <w:r w:rsidR="00D0392F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také </w:t>
      </w:r>
      <w:r w:rsidR="004A4072"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>vyšlechtění odrůdy ječmene jarního Diamant</w:t>
      </w:r>
      <w:r w:rsidR="004440CD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 Josefem</w:t>
      </w:r>
      <w:r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 Boumou</w:t>
      </w:r>
      <w:r w:rsidR="004440CD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 (1921-2002) v Brně roku</w:t>
      </w:r>
      <w:r w:rsidR="004A4072"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 1965. Tato odrůda změnila fenotyp ječmene </w:t>
      </w:r>
      <w:r w:rsidR="004A4072" w:rsidRPr="001868B2">
        <w:rPr>
          <w:rFonts w:ascii="Times New Roman" w:hAnsi="Times New Roman" w:cs="Times New Roman"/>
          <w:color w:val="002060"/>
          <w:sz w:val="24"/>
          <w:szCs w:val="24"/>
        </w:rPr>
        <w:br/>
      </w:r>
      <w:r w:rsidR="004A4072"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>zkrácením délky stébla a zvýšením počtu plodných odnož</w:t>
      </w:r>
      <w:r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í, </w:t>
      </w:r>
      <w:r w:rsidR="004A4072"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stabilním </w:t>
      </w:r>
      <w:r w:rsidR="004A4072" w:rsidRPr="001868B2">
        <w:rPr>
          <w:rFonts w:ascii="Times New Roman" w:hAnsi="Times New Roman" w:cs="Times New Roman"/>
          <w:color w:val="002060"/>
          <w:sz w:val="24"/>
          <w:szCs w:val="24"/>
        </w:rPr>
        <w:br/>
      </w:r>
      <w:r w:rsidR="004440CD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vyšším </w:t>
      </w:r>
      <w:r w:rsidR="004A4072" w:rsidRPr="001868B2">
        <w:rPr>
          <w:rStyle w:val="markedcontent"/>
          <w:rFonts w:ascii="Times New Roman" w:hAnsi="Times New Roman" w:cs="Times New Roman"/>
          <w:color w:val="002060"/>
          <w:sz w:val="24"/>
          <w:szCs w:val="24"/>
        </w:rPr>
        <w:t xml:space="preserve">výnosem a nepoléhavostí. </w:t>
      </w:r>
    </w:p>
    <w:p w:rsidR="00247ADC" w:rsidRDefault="00247ADC" w:rsidP="00247ADC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</w:p>
    <w:p w:rsidR="001B17E4" w:rsidRPr="001868B2" w:rsidRDefault="001B17E4" w:rsidP="00247ADC">
      <w:pPr>
        <w:spacing w:after="0" w:line="240" w:lineRule="auto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1868B2">
        <w:rPr>
          <w:rFonts w:ascii="Times New Roman" w:hAnsi="Times New Roman" w:cs="Times New Roman"/>
          <w:color w:val="002060"/>
          <w:sz w:val="24"/>
          <w:szCs w:val="24"/>
        </w:rPr>
        <w:t xml:space="preserve">V roce 2017 byl dokončen desetiletý výzkum genetického kódu ječmene, na kterém pracovalo 77 vědců z jedenácti zemí včetně pracoviště Ústavu experimentální botaniky Akademie věd v Olomouci. DNA ječmene obsahuje 5 miliard písmen </w:t>
      </w:r>
      <w:hyperlink r:id="rId5" w:tooltip="Genetický kód" w:history="1">
        <w:r w:rsidRPr="001868B2">
          <w:rPr>
            <w:rStyle w:val="Hypertextovodkaz"/>
            <w:rFonts w:ascii="Times New Roman" w:hAnsi="Times New Roman" w:cs="Times New Roman"/>
            <w:color w:val="002060"/>
            <w:sz w:val="24"/>
            <w:szCs w:val="24"/>
            <w:u w:val="none"/>
          </w:rPr>
          <w:t>genetického kódu</w:t>
        </w:r>
      </w:hyperlink>
      <w:r w:rsidRPr="001868B2">
        <w:rPr>
          <w:rFonts w:ascii="Times New Roman" w:hAnsi="Times New Roman" w:cs="Times New Roman"/>
          <w:color w:val="002060"/>
          <w:sz w:val="24"/>
          <w:szCs w:val="24"/>
        </w:rPr>
        <w:t xml:space="preserve"> a 39 000 genů (lidská DNA má 3 miliardy písmen a 20 000 genů).</w:t>
      </w:r>
    </w:p>
    <w:p w:rsidR="004A4072" w:rsidRDefault="004A4072" w:rsidP="001868B2">
      <w:pPr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1B17E4" w:rsidRDefault="001B17E4" w:rsidP="005035DE">
      <w:pPr>
        <w:rPr>
          <w:rFonts w:ascii="Times New Roman" w:hAnsi="Times New Roman" w:cs="Times New Roman"/>
          <w:sz w:val="24"/>
          <w:szCs w:val="24"/>
          <w:lang w:eastAsia="cs-CZ"/>
        </w:rPr>
      </w:pPr>
    </w:p>
    <w:p w:rsidR="001B17E4" w:rsidRDefault="001B17E4" w:rsidP="005035DE">
      <w:pPr>
        <w:rPr>
          <w:rFonts w:ascii="Times New Roman" w:hAnsi="Times New Roman" w:cs="Times New Roman"/>
          <w:sz w:val="24"/>
          <w:szCs w:val="24"/>
          <w:lang w:eastAsia="cs-CZ"/>
        </w:rPr>
      </w:pPr>
    </w:p>
    <w:p w:rsidR="004B311C" w:rsidRDefault="004B311C" w:rsidP="00985548"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B3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25286F"/>
    <w:multiLevelType w:val="hybridMultilevel"/>
    <w:tmpl w:val="55307220"/>
    <w:lvl w:ilvl="0" w:tplc="180C08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7"/>
    <w:multiLevelType w:val="hybridMultilevel"/>
    <w:tmpl w:val="CBF4F1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396"/>
    <w:rsid w:val="0006232F"/>
    <w:rsid w:val="00090C6A"/>
    <w:rsid w:val="001144A7"/>
    <w:rsid w:val="0014165C"/>
    <w:rsid w:val="00151396"/>
    <w:rsid w:val="001868B2"/>
    <w:rsid w:val="001B17E4"/>
    <w:rsid w:val="00247ADC"/>
    <w:rsid w:val="00260E38"/>
    <w:rsid w:val="002A44B6"/>
    <w:rsid w:val="00344DD5"/>
    <w:rsid w:val="003C14BD"/>
    <w:rsid w:val="003C7611"/>
    <w:rsid w:val="003F7B57"/>
    <w:rsid w:val="004440CD"/>
    <w:rsid w:val="004A4072"/>
    <w:rsid w:val="004A63A6"/>
    <w:rsid w:val="004B311C"/>
    <w:rsid w:val="004C44F4"/>
    <w:rsid w:val="005035DE"/>
    <w:rsid w:val="00516C43"/>
    <w:rsid w:val="005468E8"/>
    <w:rsid w:val="00584D7D"/>
    <w:rsid w:val="00632511"/>
    <w:rsid w:val="006949D0"/>
    <w:rsid w:val="00750CCD"/>
    <w:rsid w:val="007F7B84"/>
    <w:rsid w:val="008612CF"/>
    <w:rsid w:val="0098354B"/>
    <w:rsid w:val="00985548"/>
    <w:rsid w:val="00A326DC"/>
    <w:rsid w:val="00A91982"/>
    <w:rsid w:val="00AA6C6A"/>
    <w:rsid w:val="00AC196B"/>
    <w:rsid w:val="00AD426F"/>
    <w:rsid w:val="00B74419"/>
    <w:rsid w:val="00C5598B"/>
    <w:rsid w:val="00D0392F"/>
    <w:rsid w:val="00D20552"/>
    <w:rsid w:val="00D76FE9"/>
    <w:rsid w:val="00DB20F9"/>
    <w:rsid w:val="00ED6D75"/>
    <w:rsid w:val="00F2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C6839A-E492-4200-95FA-4891B865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139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5139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985548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3C7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markedcontent">
    <w:name w:val="markedcontent"/>
    <w:basedOn w:val="Standardnpsmoodstavce"/>
    <w:rsid w:val="00A91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s.wikipedia.org/wiki/Genetick%C3%BD_k%C3%B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Kubásková Lucie</dc:creator>
  <cp:keywords/>
  <dc:description/>
  <cp:lastModifiedBy>Kubásková Lucie</cp:lastModifiedBy>
  <cp:revision>9</cp:revision>
  <dcterms:created xsi:type="dcterms:W3CDTF">2022-01-17T13:08:00Z</dcterms:created>
  <dcterms:modified xsi:type="dcterms:W3CDTF">2022-02-10T07:59:00Z</dcterms:modified>
</cp:coreProperties>
</file>